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BAD" w:rsidRPr="007C1BAD" w:rsidRDefault="005675EE" w:rsidP="007C1BAD">
      <w:pPr>
        <w:tabs>
          <w:tab w:val="left" w:pos="4965"/>
        </w:tabs>
        <w:spacing w:after="21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lang w:eastAsia="ru-RU"/>
        </w:rPr>
        <w:drawing>
          <wp:inline distT="0" distB="0" distL="0" distR="0">
            <wp:extent cx="2341540" cy="9649782"/>
            <wp:effectExtent l="3493" t="0" r="5397" b="5398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43813" cy="9659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1BAD" w:rsidRPr="007C1BAD">
        <w:rPr>
          <w:rFonts w:ascii="Times New Roman" w:eastAsia="Times New Roman" w:hAnsi="Times New Roman" w:cs="Times New Roman"/>
          <w:b/>
          <w:color w:val="000000"/>
          <w:sz w:val="24"/>
        </w:rPr>
        <w:tab/>
      </w:r>
    </w:p>
    <w:tbl>
      <w:tblPr>
        <w:tblStyle w:val="a3"/>
        <w:tblW w:w="14830" w:type="dxa"/>
        <w:tblLayout w:type="fixed"/>
        <w:tblLook w:val="04A0" w:firstRow="1" w:lastRow="0" w:firstColumn="1" w:lastColumn="0" w:noHBand="0" w:noVBand="1"/>
      </w:tblPr>
      <w:tblGrid>
        <w:gridCol w:w="2235"/>
        <w:gridCol w:w="3382"/>
        <w:gridCol w:w="1559"/>
        <w:gridCol w:w="5386"/>
        <w:gridCol w:w="2268"/>
      </w:tblGrid>
      <w:tr w:rsidR="007C1BAD" w:rsidRPr="007C1BAD" w:rsidTr="004F37F9">
        <w:tc>
          <w:tcPr>
            <w:tcW w:w="2235" w:type="dxa"/>
            <w:vMerge w:val="restart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Воспитательное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событие</w:t>
            </w:r>
          </w:p>
        </w:tc>
        <w:tc>
          <w:tcPr>
            <w:tcW w:w="3382" w:type="dxa"/>
            <w:vMerge w:val="restart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559" w:type="dxa"/>
            <w:vMerge w:val="restart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Возраст воспитанников</w:t>
            </w:r>
          </w:p>
        </w:tc>
        <w:tc>
          <w:tcPr>
            <w:tcW w:w="7654" w:type="dxa"/>
            <w:gridSpan w:val="2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7C1BAD" w:rsidRPr="007C1BAD" w:rsidTr="004F37F9">
        <w:tc>
          <w:tcPr>
            <w:tcW w:w="2235" w:type="dxa"/>
            <w:vMerge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vMerge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Для детей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Для родителей</w:t>
            </w:r>
          </w:p>
        </w:tc>
        <w:bookmarkStart w:id="0" w:name="_GoBack"/>
        <w:bookmarkEnd w:id="0"/>
      </w:tr>
      <w:tr w:rsidR="007C1BAD" w:rsidRPr="007C1BAD" w:rsidTr="004F37F9">
        <w:tc>
          <w:tcPr>
            <w:tcW w:w="14830" w:type="dxa"/>
            <w:gridSpan w:val="5"/>
          </w:tcPr>
          <w:p w:rsidR="007C1BAD" w:rsidRPr="007C1BAD" w:rsidRDefault="007C1BAD" w:rsidP="007C1BAD">
            <w:pPr>
              <w:tabs>
                <w:tab w:val="left" w:pos="5640"/>
              </w:tabs>
              <w:spacing w:after="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7C1BAD" w:rsidRPr="007C1BAD" w:rsidTr="004F37F9">
        <w:trPr>
          <w:trHeight w:val="3051"/>
        </w:trPr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сентября – день знаний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детей с праздником 1 сентября; создать праздничную атмосферу приобщать детей к получению знаний; побуждать интерес к школе; развивать память и воображение, активность и коммуникативные качества; мотивация детей на получение знаний. 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7 лет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на асфальте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«Прощай, разноцветное лето!»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 истории школьных принадлежностей» - игра-викторина, мастер-класс по изготовлению закладок для книг и др.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1BAD" w:rsidRPr="007C1BAD" w:rsidTr="004F37F9">
        <w:trPr>
          <w:trHeight w:val="1696"/>
        </w:trPr>
        <w:tc>
          <w:tcPr>
            <w:tcW w:w="2235" w:type="dxa"/>
          </w:tcPr>
          <w:p w:rsidR="007C1BAD" w:rsidRPr="007C1BAD" w:rsidRDefault="007C1BAD" w:rsidP="002E5CC3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сентября – День государственности </w:t>
            </w:r>
            <w:proofErr w:type="gram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Кабардино – Балкарской</w:t>
            </w:r>
            <w:proofErr w:type="gram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Республики 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праздником «День КБР»; создать праздничную атмосферу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5 -7 лет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7C1BAD" w:rsidRPr="007C1BAD" w:rsidRDefault="007C1BAD" w:rsidP="007C1B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«Наша малая родина Кабардино - Балкария». Знакомство с гербом, гимном КБР.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с родителями оформление книжной выставки «Книги моего детства»</w:t>
            </w:r>
          </w:p>
        </w:tc>
      </w:tr>
      <w:tr w:rsidR="00CC42A4" w:rsidRPr="00CC42A4" w:rsidTr="004F37F9">
        <w:trPr>
          <w:trHeight w:val="1696"/>
        </w:trPr>
        <w:tc>
          <w:tcPr>
            <w:tcW w:w="2235" w:type="dxa"/>
          </w:tcPr>
          <w:p w:rsidR="00CC42A4" w:rsidRPr="00CC42A4" w:rsidRDefault="00CC42A4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C42A4">
              <w:rPr>
                <w:rStyle w:val="a6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lastRenderedPageBreak/>
              <w:t>3 сентября</w:t>
            </w:r>
            <w:r w:rsidRPr="00CC42A4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shd w:val="clear" w:color="auto" w:fill="FFFFFF"/>
              </w:rPr>
              <w:t> —</w:t>
            </w:r>
            <w:r w:rsidRPr="00CC42A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День окончания Второй мировой войны, День солидарности в борьбе с терроризмом</w:t>
            </w:r>
          </w:p>
        </w:tc>
        <w:tc>
          <w:tcPr>
            <w:tcW w:w="3382" w:type="dxa"/>
          </w:tcPr>
          <w:p w:rsidR="00CC42A4" w:rsidRPr="00FE0C38" w:rsidRDefault="00FE0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C3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Акцентировать внимание воспитанников на необходимости проявления бдительности с целью профилактики совершения террористических актов; содействовать формированию толерантности и профилактики межнациональной розни и нетерпимости; содействовать формированию чувства милосердия к жертвам терактов (на примере Беслана).</w:t>
            </w:r>
          </w:p>
        </w:tc>
        <w:tc>
          <w:tcPr>
            <w:tcW w:w="1559" w:type="dxa"/>
          </w:tcPr>
          <w:p w:rsidR="002E00EC" w:rsidRPr="007C1BAD" w:rsidRDefault="002E00EC" w:rsidP="002E00EC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7 лет</w:t>
            </w:r>
          </w:p>
          <w:p w:rsidR="00CC42A4" w:rsidRPr="00CC42A4" w:rsidRDefault="00CC42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CC42A4" w:rsidRPr="002E00EC" w:rsidRDefault="002E00EC">
            <w:pPr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2E00EC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Знакомство со словом «терроризм», «террористы»</w:t>
            </w:r>
          </w:p>
          <w:p w:rsidR="002E00EC" w:rsidRPr="002E00EC" w:rsidRDefault="002E00EC">
            <w:pPr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2E00EC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Трагедия в Беслане.</w:t>
            </w:r>
          </w:p>
          <w:p w:rsidR="002E00EC" w:rsidRPr="00CC42A4" w:rsidRDefault="002E00EC">
            <w:pPr>
              <w:rPr>
                <w:rFonts w:ascii="Times New Roman" w:hAnsi="Times New Roman" w:cs="Times New Roman"/>
              </w:rPr>
            </w:pPr>
            <w:r w:rsidRPr="002E00EC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Правила «Что нужно делать, чтобы не стать жертвой террора»</w:t>
            </w:r>
          </w:p>
        </w:tc>
        <w:tc>
          <w:tcPr>
            <w:tcW w:w="2268" w:type="dxa"/>
          </w:tcPr>
          <w:p w:rsidR="00CC42A4" w:rsidRPr="00CC42A4" w:rsidRDefault="00CC42A4">
            <w:pPr>
              <w:rPr>
                <w:rFonts w:ascii="Times New Roman" w:hAnsi="Times New Roman" w:cs="Times New Roman"/>
              </w:rPr>
            </w:pPr>
          </w:p>
        </w:tc>
      </w:tr>
      <w:tr w:rsidR="00CC42A4" w:rsidRPr="00CC42A4" w:rsidTr="004F37F9">
        <w:trPr>
          <w:trHeight w:val="1696"/>
        </w:trPr>
        <w:tc>
          <w:tcPr>
            <w:tcW w:w="2235" w:type="dxa"/>
          </w:tcPr>
          <w:p w:rsidR="00CC42A4" w:rsidRPr="00CC42A4" w:rsidRDefault="00CC42A4">
            <w:pPr>
              <w:rPr>
                <w:rStyle w:val="a6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CC42A4">
              <w:rPr>
                <w:rStyle w:val="a6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8 сентября</w:t>
            </w:r>
            <w:r w:rsidRPr="00CC42A4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shd w:val="clear" w:color="auto" w:fill="FFFFFF"/>
              </w:rPr>
              <w:t> —</w:t>
            </w:r>
            <w:r w:rsidRPr="00CC42A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Международный день распространения грамотности.</w:t>
            </w:r>
          </w:p>
        </w:tc>
        <w:tc>
          <w:tcPr>
            <w:tcW w:w="3382" w:type="dxa"/>
          </w:tcPr>
          <w:p w:rsidR="00CC42A4" w:rsidRPr="002E00EC" w:rsidRDefault="002E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0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Создать условия для познавательно-речевого развития детей; формировать бережное отношения  к родному языкам, гордость за свой родной русский язык; воспитывать патриотизм, толерантность; способствовать развитию нравственных качеств характера; развивать речь детей, память, мышление, ораторское искусство; раскрывать таланты воспитанников.</w:t>
            </w:r>
          </w:p>
        </w:tc>
        <w:tc>
          <w:tcPr>
            <w:tcW w:w="1559" w:type="dxa"/>
          </w:tcPr>
          <w:p w:rsidR="00CC42A4" w:rsidRPr="00CC42A4" w:rsidRDefault="002E00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- 7 лет</w:t>
            </w:r>
          </w:p>
        </w:tc>
        <w:tc>
          <w:tcPr>
            <w:tcW w:w="5386" w:type="dxa"/>
          </w:tcPr>
          <w:p w:rsidR="00CC42A4" w:rsidRPr="002E00EC" w:rsidRDefault="002E00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Занятие: </w:t>
            </w:r>
            <w:r w:rsidRPr="002E00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Быть грамотным - это значит уметь читать, писать, красиво, правильно говорить и много знать. </w:t>
            </w:r>
          </w:p>
          <w:p w:rsidR="002E00EC" w:rsidRPr="00CC42A4" w:rsidRDefault="002E00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П</w:t>
            </w:r>
            <w:r w:rsidRPr="002E00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ословиц  о том, насколько важно быть грамотным и необходимо п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олучать новые знания. Прослушивание</w:t>
            </w:r>
            <w:r w:rsidRPr="002E00E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их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:rsidR="00CC42A4" w:rsidRPr="00CC42A4" w:rsidRDefault="002E00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Заучивание пословиц дома.</w:t>
            </w:r>
          </w:p>
        </w:tc>
      </w:tr>
      <w:tr w:rsidR="007C1BAD" w:rsidRPr="007C1BAD" w:rsidTr="004F37F9">
        <w:trPr>
          <w:trHeight w:val="1448"/>
        </w:trPr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 сентября – День </w:t>
            </w:r>
            <w:proofErr w:type="spell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Адыгов</w:t>
            </w:r>
            <w:proofErr w:type="spellEnd"/>
          </w:p>
        </w:tc>
        <w:tc>
          <w:tcPr>
            <w:tcW w:w="3382" w:type="dxa"/>
          </w:tcPr>
          <w:p w:rsidR="007C1BAD" w:rsidRPr="007C1BAD" w:rsidRDefault="007C1BAD" w:rsidP="007C1BA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Воспитывать у детей доброе уважительное отношение, симпатию к малой родине, знакомство с кабардинскими песнями, танцами, с поэзией </w:t>
            </w:r>
            <w:r w:rsidRPr="007C1BAD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адыгских писателей и поэтов</w:t>
            </w:r>
            <w:r w:rsidRPr="007C1BAD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;</w:t>
            </w:r>
            <w:r w:rsidRPr="007C1BA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развивать потребность </w:t>
            </w:r>
            <w:r w:rsidRPr="007C1BA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в общении со сверстниками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5 - 7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Тематическое занятие – праздник «День </w:t>
            </w:r>
            <w:proofErr w:type="spellStart"/>
            <w:r w:rsidRPr="007C1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Адыгов</w:t>
            </w:r>
            <w:proofErr w:type="spellEnd"/>
            <w:r w:rsidRPr="007C1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C1BAD" w:rsidRPr="007C1BAD" w:rsidRDefault="007C1BAD" w:rsidP="007C1B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Беседа: Национальный костюм — неотъемлемая часть культуры любого народа. Это не просто одежда, а большая история, которая может поведать о целом народе и отдельном человеке. Отражение национального характера – чувства собственного достоинства адыгских мужчин, их </w:t>
            </w:r>
            <w:r w:rsidRPr="007C1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отчаянной храбрости, виртуозного владения тонкостями адыгского этикета. Женский костюм – это отражение пленительного изящества адыгских женщин, их красоты и безупречного вкуса.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1BAD" w:rsidRPr="007C1BAD" w:rsidTr="004F37F9">
        <w:trPr>
          <w:trHeight w:val="1202"/>
        </w:trPr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 сентября – День дошкольного образования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внимание детей к особенностям профессии «Воспитатель»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«Все профессии нужны, все профессии важны» - профессия «Воспитатель детского сада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1BAD" w:rsidRPr="007C1BAD" w:rsidTr="004F37F9">
        <w:tc>
          <w:tcPr>
            <w:tcW w:w="14830" w:type="dxa"/>
            <w:gridSpan w:val="5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7C1BAD" w:rsidRPr="007C1BAD" w:rsidTr="004F37F9"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октября – м</w:t>
            </w:r>
            <w:r w:rsidR="00CC42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еждународный день пожилых людей, Международный день музыки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формирования духовности, нравственно – патриотических чувств у детей дошкольного возраста по отношению к старшему поколению. Вовлечение жизненного опыта бабушек и дедушек воспитанников в образовательный процесс открытого образовательного пространства.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на тему: «История праздника. Старость надо уважать», Игровая деятельность Сюжетно – ролевая игра «Дом», «Семья» Рисование: «Мои любимые бабушка и дедушка» </w:t>
            </w:r>
            <w:proofErr w:type="spell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Л.Толстой</w:t>
            </w:r>
            <w:proofErr w:type="spell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«Рассказы для маленьких детей». «Моя бабушка» </w:t>
            </w:r>
            <w:proofErr w:type="spell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С.Капутикян</w:t>
            </w:r>
            <w:proofErr w:type="spell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«Мой дедушка» Р. Гамзатов, «Бабушкины руки» Л. </w:t>
            </w:r>
            <w:proofErr w:type="spell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Квитко</w:t>
            </w:r>
            <w:proofErr w:type="spell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«Бабушка - забота», «Наш дедушка» Е. Благинина.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 загадок на тему: «О бабушке и дедушке»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организации выставки рисунков «Бабушка и дедушка – милые, родные». Консультация: «Бабушки и дедушки, балуйте своих внуков»</w:t>
            </w:r>
          </w:p>
        </w:tc>
      </w:tr>
      <w:tr w:rsidR="007C1BAD" w:rsidRPr="007C1BAD" w:rsidTr="004F37F9"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октября – День защиты животных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основы нравственности посредством экологического образования дошкольников, эмоциональной отзывчивости, способности к сопереживанию, готовности к проявлению гуманного отношения к природе и животным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2- 7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«Узнай по голосу», «Чей детеныш?». Чтение К.Д. Ушинского «Лиса и козел», «Жалобы зайки», «Козлята и волк».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на одноразовых тарелках «Зоопарк».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«Медведь и пчелы»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альбома «Животные нашего леса»</w:t>
            </w:r>
          </w:p>
        </w:tc>
      </w:tr>
      <w:tr w:rsidR="00CC42A4" w:rsidRPr="007C1BAD" w:rsidTr="004F37F9">
        <w:tc>
          <w:tcPr>
            <w:tcW w:w="2235" w:type="dxa"/>
          </w:tcPr>
          <w:p w:rsidR="00CC42A4" w:rsidRPr="00CC42A4" w:rsidRDefault="00CC42A4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2A4">
              <w:rPr>
                <w:rStyle w:val="a6"/>
                <w:rFonts w:ascii="Times New Roman" w:hAnsi="Times New Roman" w:cs="Times New Roman"/>
                <w:b w:val="0"/>
                <w:color w:val="0D0D0D" w:themeColor="text1" w:themeTint="F2"/>
                <w:shd w:val="clear" w:color="auto" w:fill="FFFFFF"/>
              </w:rPr>
              <w:t>5 октября</w:t>
            </w:r>
            <w:r w:rsidRPr="00CC42A4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 — День учителя.</w:t>
            </w:r>
          </w:p>
        </w:tc>
        <w:tc>
          <w:tcPr>
            <w:tcW w:w="3382" w:type="dxa"/>
          </w:tcPr>
          <w:p w:rsidR="004F37F9" w:rsidRDefault="002E00EC" w:rsidP="002E00EC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2"/>
                <w:b/>
                <w:bCs/>
                <w:color w:val="000000"/>
              </w:rPr>
              <w:t>О</w:t>
            </w:r>
            <w:r w:rsidRPr="002E00EC">
              <w:rPr>
                <w:rStyle w:val="c2"/>
                <w:b/>
                <w:bCs/>
                <w:color w:val="000000"/>
              </w:rPr>
              <w:t>бразовательные:</w:t>
            </w:r>
            <w:r w:rsidRPr="002E00EC">
              <w:rPr>
                <w:rStyle w:val="c0"/>
                <w:color w:val="000000"/>
              </w:rPr>
              <w:t> </w:t>
            </w:r>
          </w:p>
          <w:p w:rsidR="002E00EC" w:rsidRPr="002E00EC" w:rsidRDefault="002E00EC" w:rsidP="002E00EC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2E00EC">
              <w:rPr>
                <w:rStyle w:val="c0"/>
                <w:color w:val="000000"/>
              </w:rPr>
              <w:t xml:space="preserve">познакомить детей с профессиональным </w:t>
            </w:r>
            <w:proofErr w:type="gramStart"/>
            <w:r w:rsidRPr="002E00EC">
              <w:rPr>
                <w:rStyle w:val="c0"/>
                <w:color w:val="000000"/>
              </w:rPr>
              <w:t>праздником-Международным</w:t>
            </w:r>
            <w:proofErr w:type="gramEnd"/>
            <w:r w:rsidRPr="002E00EC">
              <w:rPr>
                <w:rStyle w:val="c0"/>
                <w:color w:val="000000"/>
              </w:rPr>
              <w:t xml:space="preserve"> </w:t>
            </w:r>
            <w:r w:rsidRPr="002E00EC">
              <w:rPr>
                <w:rStyle w:val="c0"/>
                <w:color w:val="000000"/>
              </w:rPr>
              <w:lastRenderedPageBreak/>
              <w:t>днём учителя, расширить представление о профессии учителя, о важности и значимости его труда. Закрепить понятия: «школа», «учитель», «ученик», «урок».</w:t>
            </w:r>
          </w:p>
          <w:p w:rsidR="002E00EC" w:rsidRPr="002E00EC" w:rsidRDefault="002E00EC" w:rsidP="002E00EC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Style w:val="c2"/>
                <w:b/>
                <w:bCs/>
                <w:color w:val="000000"/>
              </w:rPr>
              <w:t>Р</w:t>
            </w:r>
            <w:r w:rsidRPr="002E00EC">
              <w:rPr>
                <w:rStyle w:val="c2"/>
                <w:b/>
                <w:bCs/>
                <w:color w:val="000000"/>
              </w:rPr>
              <w:t>азвивающие</w:t>
            </w:r>
            <w:proofErr w:type="gramEnd"/>
            <w:r w:rsidRPr="002E00EC">
              <w:rPr>
                <w:rStyle w:val="c2"/>
                <w:b/>
                <w:bCs/>
                <w:color w:val="000000"/>
              </w:rPr>
              <w:t>:</w:t>
            </w:r>
            <w:r w:rsidRPr="002E00EC">
              <w:rPr>
                <w:rStyle w:val="c0"/>
                <w:color w:val="000000"/>
              </w:rPr>
              <w:t> развивать познавательную активность, интерес к новой социальной позиции-школьник, развивать речь, внимание, наблюдательность.</w:t>
            </w:r>
          </w:p>
          <w:p w:rsidR="00CC42A4" w:rsidRPr="002E00EC" w:rsidRDefault="002E00EC" w:rsidP="002E00EC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Style w:val="c2"/>
                <w:b/>
                <w:bCs/>
                <w:color w:val="000000"/>
              </w:rPr>
              <w:t>В</w:t>
            </w:r>
            <w:r w:rsidRPr="002E00EC">
              <w:rPr>
                <w:rStyle w:val="c2"/>
                <w:b/>
                <w:bCs/>
                <w:color w:val="000000"/>
              </w:rPr>
              <w:t>оспитательные</w:t>
            </w:r>
            <w:proofErr w:type="gramEnd"/>
            <w:r w:rsidRPr="002E00EC">
              <w:rPr>
                <w:rStyle w:val="c2"/>
                <w:b/>
                <w:bCs/>
                <w:color w:val="000000"/>
              </w:rPr>
              <w:t>:</w:t>
            </w:r>
            <w:r>
              <w:rPr>
                <w:rStyle w:val="c0"/>
                <w:color w:val="000000"/>
              </w:rPr>
              <w:t xml:space="preserve"> воспитывать </w:t>
            </w:r>
            <w:r w:rsidRPr="002E00EC">
              <w:rPr>
                <w:rStyle w:val="c0"/>
                <w:color w:val="000000"/>
              </w:rPr>
              <w:t>доброжелательное отношение к школе и учителю.</w:t>
            </w:r>
          </w:p>
        </w:tc>
        <w:tc>
          <w:tcPr>
            <w:tcW w:w="1559" w:type="dxa"/>
          </w:tcPr>
          <w:p w:rsidR="00CC42A4" w:rsidRPr="007C1BAD" w:rsidRDefault="004F37F9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 </w:t>
            </w: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- 7 лет</w:t>
            </w:r>
          </w:p>
        </w:tc>
        <w:tc>
          <w:tcPr>
            <w:tcW w:w="5386" w:type="dxa"/>
          </w:tcPr>
          <w:p w:rsidR="00CC42A4" w:rsidRDefault="002E00EC" w:rsidP="007C1BAD">
            <w:pPr>
              <w:tabs>
                <w:tab w:val="left" w:pos="4965"/>
              </w:tabs>
              <w:spacing w:after="2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2E00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еседы с детьми о школе, с/</w:t>
            </w:r>
            <w:proofErr w:type="gramStart"/>
            <w:r w:rsidRPr="002E00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2E00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игра «Школа», д/игры на школьную тематику, слушание песен о школе, учителях, отгадывание загадок о школьных принадлежностях.</w:t>
            </w:r>
          </w:p>
          <w:p w:rsidR="004F37F9" w:rsidRPr="004F37F9" w:rsidRDefault="004F37F9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7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Игра «Доскажи словечко»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и т.д.</w:t>
            </w:r>
          </w:p>
        </w:tc>
        <w:tc>
          <w:tcPr>
            <w:tcW w:w="2268" w:type="dxa"/>
          </w:tcPr>
          <w:p w:rsidR="00CC42A4" w:rsidRPr="007C1BAD" w:rsidRDefault="00CC42A4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1BAD" w:rsidRPr="007C1BAD" w:rsidTr="004F37F9"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 октября – День отца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(третье воскресенье октября)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укреплять детско – взрослые отношения, в частности воспитанников с папой; уточнять и расширять знания о понятии «семья»; продолжать формировать осознанное понимание значимости отца в жизни детей, семьи, общества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теме: «Члены моей семьи».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Чтение: </w:t>
            </w:r>
            <w:proofErr w:type="spell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В.Драгунский</w:t>
            </w:r>
            <w:proofErr w:type="spell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«Хитрый способ», «Куриный бульон», </w:t>
            </w:r>
            <w:proofErr w:type="spell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А.Раскин</w:t>
            </w:r>
            <w:proofErr w:type="spell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рассказы из книги «Как папа был маленьким».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«Папин портрет».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стенгазеты «Мой любимый папа»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коллажей «Я и мой папа».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семейный праздник «День отца»</w:t>
            </w:r>
          </w:p>
        </w:tc>
      </w:tr>
      <w:tr w:rsidR="007C1BAD" w:rsidRPr="007C1BAD" w:rsidTr="004F37F9">
        <w:tc>
          <w:tcPr>
            <w:tcW w:w="14830" w:type="dxa"/>
            <w:gridSpan w:val="5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7C1BAD" w:rsidRPr="007C1BAD" w:rsidTr="004F37F9"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ноября – День народного единства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Знакомить детей со всероссийским праздником – День Народного Единства; расширять представления детей о территории России, народах её населяющих; воспитывать уважение к различным национальностям России, их культуре, языку; воспитывать дружеские взаимоотношения в детском </w:t>
            </w: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коллективе; воспитывать чувство гордости за свой народ, за его подвиги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5- 7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Беседа: «Что означает слово </w:t>
            </w:r>
            <w:r w:rsidRPr="007C1BA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гражданин</w:t>
            </w: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«Юный путешественник»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«Любимое село Черная Речка» с последующим строительство села из сборных домиков и обыгрыванием построек с игрушками (фигурки людей, транспорт, дорожные знаки).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поговорок и пословиц: «Родина краше солнца, дороже золота», «Одна у человека мать, одна у него и Родина».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литературы. К. </w:t>
            </w: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Ушинский «Наше отечество» Творческая игра «Путешествие по России» (расширять сюжет показом в игре социальных отношений труда работников на транспорте, в общепите, туризме, развивать воображение, умение передать игровые действия согласно принятой роли);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«С чего начинается Родина» Учить детей изображать природу России, её символы. Активизация словаря: характер, символ.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Выставка плакатов – коллективная работа по теме</w:t>
            </w:r>
          </w:p>
        </w:tc>
      </w:tr>
      <w:tr w:rsidR="00CC42A4" w:rsidRPr="007C1BAD" w:rsidTr="004F37F9">
        <w:tc>
          <w:tcPr>
            <w:tcW w:w="2235" w:type="dxa"/>
          </w:tcPr>
          <w:p w:rsidR="00CC42A4" w:rsidRPr="004C5DA4" w:rsidRDefault="004C5DA4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DA4">
              <w:rPr>
                <w:rStyle w:val="a6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lastRenderedPageBreak/>
              <w:t>8 ноября</w:t>
            </w:r>
            <w:r w:rsidRPr="004C5DA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 — </w:t>
            </w:r>
            <w:r w:rsidR="00CC42A4" w:rsidRPr="004C5DA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День памяти погибших при исполнении служебных </w:t>
            </w:r>
            <w:proofErr w:type="gramStart"/>
            <w:r w:rsidR="00CC42A4" w:rsidRPr="004C5DA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3382" w:type="dxa"/>
          </w:tcPr>
          <w:p w:rsidR="004F37F9" w:rsidRPr="004F37F9" w:rsidRDefault="004F37F9" w:rsidP="004F37F9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понятием «сотрудник органов внутренних дел».</w:t>
            </w:r>
          </w:p>
          <w:p w:rsidR="004F37F9" w:rsidRPr="004F37F9" w:rsidRDefault="004F37F9" w:rsidP="004F37F9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о работе сотрудников полиции, их задачах и функциях.</w:t>
            </w:r>
          </w:p>
          <w:p w:rsidR="004F37F9" w:rsidRPr="004F37F9" w:rsidRDefault="004F37F9" w:rsidP="004F37F9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Объяснить, что профессия полицейского может быть опасной.</w:t>
            </w:r>
          </w:p>
          <w:p w:rsidR="004F37F9" w:rsidRPr="004F37F9" w:rsidRDefault="004F37F9" w:rsidP="004F37F9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уважительное отношение к памяти погибших сотрудников.</w:t>
            </w:r>
          </w:p>
          <w:p w:rsidR="00CC42A4" w:rsidRPr="007C1BAD" w:rsidRDefault="00CC42A4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C42A4" w:rsidRPr="007C1BAD" w:rsidRDefault="004F37F9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5- 7 лет</w:t>
            </w:r>
          </w:p>
        </w:tc>
        <w:tc>
          <w:tcPr>
            <w:tcW w:w="5386" w:type="dxa"/>
          </w:tcPr>
          <w:p w:rsidR="004F37F9" w:rsidRPr="004F37F9" w:rsidRDefault="004F37F9" w:rsidP="004F37F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4F3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еседа, чтение художественной литературы, рассматривание иллюстраций</w:t>
            </w:r>
            <w:r w:rsidRPr="004F3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Pr="004F3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рисование.</w:t>
            </w:r>
          </w:p>
          <w:p w:rsidR="004F37F9" w:rsidRPr="004F37F9" w:rsidRDefault="004F37F9" w:rsidP="004F37F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F37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Pr="004F3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тение рассказа «Милиционер» Н. Носова, чтение стихотворения «Дядя Степа» С. В. Михалков, беседа и ответы на вопросы детей после прочитанного, рассматривание иллюстраций полицейских (К. З. </w:t>
            </w:r>
            <w:proofErr w:type="spellStart"/>
            <w:r w:rsidRPr="004F3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Казанчан</w:t>
            </w:r>
            <w:proofErr w:type="spellEnd"/>
            <w:r w:rsidRPr="004F3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«Отличник милиции старший сержант Лозовский Р.С.», В. М. Козловский «Женщина и милиционер», В. А. </w:t>
            </w:r>
            <w:proofErr w:type="spellStart"/>
            <w:r w:rsidRPr="004F3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Дрезнина</w:t>
            </w:r>
            <w:proofErr w:type="spellEnd"/>
            <w:r w:rsidRPr="004F3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«Портрет инспектора милиции </w:t>
            </w:r>
            <w:proofErr w:type="spellStart"/>
            <w:r w:rsidRPr="004F3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Л.Петуховой</w:t>
            </w:r>
            <w:proofErr w:type="spellEnd"/>
            <w:r w:rsidRPr="004F3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У. Д. Бадмаев «Сержант милиции»)</w:t>
            </w:r>
            <w:proofErr w:type="gramEnd"/>
          </w:p>
          <w:p w:rsidR="00CC42A4" w:rsidRPr="007C1BAD" w:rsidRDefault="00CC42A4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C42A4" w:rsidRPr="007C1BAD" w:rsidRDefault="00CC42A4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5DA4" w:rsidRPr="007C1BAD" w:rsidTr="004F37F9">
        <w:tc>
          <w:tcPr>
            <w:tcW w:w="2235" w:type="dxa"/>
          </w:tcPr>
          <w:p w:rsidR="004C5DA4" w:rsidRPr="004C5DA4" w:rsidRDefault="004C5DA4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DA4">
              <w:rPr>
                <w:rStyle w:val="a6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>19 ноября</w:t>
            </w:r>
            <w:r w:rsidRPr="004C5DA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 — День ракетных войск и артиллерии</w:t>
            </w:r>
          </w:p>
        </w:tc>
        <w:tc>
          <w:tcPr>
            <w:tcW w:w="3382" w:type="dxa"/>
          </w:tcPr>
          <w:p w:rsidR="004F37F9" w:rsidRPr="004F37F9" w:rsidRDefault="004F37F9" w:rsidP="004F37F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F3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бразовательные: знакомство с видами и родами вооруженных сил,  с историей развития артиллерии и ракетных войск, формирование представлений о вооружении армии</w:t>
            </w:r>
            <w:r w:rsidRPr="004F3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4F37F9" w:rsidRPr="004F37F9" w:rsidRDefault="004F37F9" w:rsidP="004F37F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3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азвивающие: развитие внимания, зрительной памяти, связной речи;</w:t>
            </w:r>
          </w:p>
          <w:p w:rsidR="004F37F9" w:rsidRPr="004F37F9" w:rsidRDefault="004F37F9" w:rsidP="004F37F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F3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оспитательные: формирование чувства гордости за страну и армию, желания служить своему </w:t>
            </w:r>
            <w:r w:rsidRPr="004F3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Отечеству.</w:t>
            </w:r>
          </w:p>
          <w:p w:rsidR="004C5DA4" w:rsidRPr="007C1BAD" w:rsidRDefault="004C5DA4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C5DA4" w:rsidRPr="007C1BAD" w:rsidRDefault="004F37F9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5- 7 лет</w:t>
            </w:r>
          </w:p>
        </w:tc>
        <w:tc>
          <w:tcPr>
            <w:tcW w:w="5386" w:type="dxa"/>
          </w:tcPr>
          <w:p w:rsidR="004C5DA4" w:rsidRPr="004F37F9" w:rsidRDefault="004F37F9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4F37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тение рассказов и стихотворений об армии, рассматривание иллюстраций в книгах об армии, рисование и раскрашивание на тему «Военная техника»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др.</w:t>
            </w:r>
          </w:p>
        </w:tc>
        <w:tc>
          <w:tcPr>
            <w:tcW w:w="2268" w:type="dxa"/>
          </w:tcPr>
          <w:p w:rsidR="004C5DA4" w:rsidRPr="007C1BAD" w:rsidRDefault="004C5DA4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1BAD" w:rsidRPr="007C1BAD" w:rsidTr="004F37F9"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 ноября – День матери в России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 детей целостного представления образа матери, играющей большую роль в жизни каждого ребенка о значимости матери в жизни каждого человека; воспитывать уважительное отношение к маме, о роли мамы в жизни каждого человека.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Беседа: «Какие существуют мамы и папы». 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стихов: «Эти нежные строки о ней»; «Мы вечно будем прославлять ту женщину, чье имя мать…» (в соответствии с возрастом детей) Вернисаж детских работ «Подарок маме своими руками». Развлечение «Мамы всякие важны, мамы всякие нужны».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«Я и моя мама»;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 «Выставка семейных коллажей»</w:t>
            </w:r>
          </w:p>
        </w:tc>
      </w:tr>
      <w:tr w:rsidR="007C1BAD" w:rsidRPr="007C1BAD" w:rsidTr="004F37F9"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ноября – День Государственного герба Российской Федерации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Государственным гербом России. Формировать у детей элементарные представления о происхождении и функциях герба России. Рассказать о символическом значении цветов и образов в нем. Помочь ребенку приобрести четкие представления о государственном гербе России, его значении для государства и каждого гражданина.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4 - 7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изображения герба России; составление рассказа – описания «Герб России». Рассматривание монет. Просмотр фильма «Московский кремль».  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«Детям о государственных символах России»</w:t>
            </w:r>
          </w:p>
        </w:tc>
      </w:tr>
      <w:tr w:rsidR="007C1BAD" w:rsidRPr="007C1BAD" w:rsidTr="004F37F9">
        <w:tc>
          <w:tcPr>
            <w:tcW w:w="14830" w:type="dxa"/>
            <w:gridSpan w:val="5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7C1BAD" w:rsidRPr="007C1BAD" w:rsidTr="004F37F9">
        <w:tc>
          <w:tcPr>
            <w:tcW w:w="2235" w:type="dxa"/>
          </w:tcPr>
          <w:p w:rsid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декабря – День неизвестного солдата</w:t>
            </w:r>
            <w:r w:rsidR="004C5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C5DA4" w:rsidRPr="007C1BAD" w:rsidRDefault="004C5DA4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инвалидов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Воспитание патриотических чувств детей, воспитание любви и уважения к </w:t>
            </w:r>
            <w:proofErr w:type="gram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людям</w:t>
            </w:r>
            <w:proofErr w:type="gram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завоевавшим для нас Победу ценой своей жизни.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«День Неизвестного Солдата»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пословиц о солдатах, о Родине, о мире: Дружно за мир стоять – войне не бывать;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смелости не возьмешь крепости; Герой за Родину горой! И др.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песни «Алёша»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«Найти спрятанный предмет» (Флаг, карта и т.д.) Чтение «Баллада о неизвестном солдате».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Подвижная игра «Разведчики»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Возложение цветов к вечному огню в выходной день</w:t>
            </w:r>
          </w:p>
        </w:tc>
      </w:tr>
      <w:tr w:rsidR="007C1BAD" w:rsidRPr="007C1BAD" w:rsidTr="004F37F9"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 декабря – День волонтёра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понятиями «Волонтёр», «Волонтёрская группа», «Волонтёрская деятельность», «Добровольчество»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«Мы – маленькие волонтёры!», «Кто такие волонтёры?».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Демонстрация атрибутики – волонтёров футболки, жилеты, кепки, рюкзаки с символикой, значки и </w:t>
            </w:r>
            <w:proofErr w:type="spell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бейджики</w:t>
            </w:r>
            <w:proofErr w:type="spell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ситуации «Добрые пожелания», «Цепочка ласковых имен».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Раскраска картинок с изображением добрых дел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организации выставки рисунков «Наши добрые дела».</w:t>
            </w:r>
          </w:p>
        </w:tc>
      </w:tr>
      <w:tr w:rsidR="007C1BAD" w:rsidRPr="007C1BAD" w:rsidTr="004F37F9"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декабря – Международный день художника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 детей любовь к прекрасному, к искусству.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– 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Рассказывание загадок о жанрах живописи, о материалах, которые используют художники. Чтение стихов «Как я учился рисовать» С. </w:t>
            </w:r>
            <w:proofErr w:type="spell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Баруздина</w:t>
            </w:r>
            <w:proofErr w:type="spell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«Художник» В. </w:t>
            </w:r>
            <w:proofErr w:type="spell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Мусатов</w:t>
            </w:r>
            <w:proofErr w:type="spell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Дидактические игры «Цвета», «Что перепутал художник». Выставка лучших детских рисунков.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</w:t>
            </w:r>
            <w:r w:rsidR="004F04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оформлении выставки лучших </w:t>
            </w: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рисунков.</w:t>
            </w:r>
          </w:p>
        </w:tc>
      </w:tr>
      <w:tr w:rsidR="007C1BAD" w:rsidRPr="007C1BAD" w:rsidTr="004F37F9"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декабря – День Героев Отечества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воспитанников чувство патриотизма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чувство гордости и уважения к воинам – защитникам Отечества 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любовь к Родине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«Рассказ о святом Георгии Победоносце»; «Герои Отечества»; «Знакомство с Орденом Святого Георгия». Создание тематических альбомов: «Города герои», «Наша Армия родная», «Военная техника». «Герои Отечества» - выставка книг.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портретов русских полководцев.</w:t>
            </w:r>
          </w:p>
        </w:tc>
        <w:tc>
          <w:tcPr>
            <w:tcW w:w="2268" w:type="dxa"/>
          </w:tcPr>
          <w:p w:rsidR="007C1BAD" w:rsidRPr="007C1BAD" w:rsidRDefault="004F04A6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совместных ра</w:t>
            </w:r>
            <w:r w:rsidR="007C1BAD"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«Конструирование военной техники»</w:t>
            </w:r>
          </w:p>
        </w:tc>
      </w:tr>
      <w:tr w:rsidR="007C1BAD" w:rsidRPr="007C1BAD" w:rsidTr="004F37F9"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декабря – День Конституции Российской Федерации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представление о празднике День Конституции, значении и истории его возникновения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некоторыми правами обязанностями людей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познавательный интерес к своей стране, ее законам Воспитывать стремление знать и соблюдать законы Российской Федерации 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– 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«Символикой России» - Рассматривание иллюстраций «Наша стран – Россия!»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коллаж «Моя Россия»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Тематические беседы об основном законе России, государственных символиках «Главная книга страны», «Мы граждане России», Просмотр презентаций «Я гражданин России», «День Конституции России», Прослушивание музыкальных произведений: «Моя Россия» муз. </w:t>
            </w:r>
            <w:proofErr w:type="spell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Г.Струве</w:t>
            </w:r>
            <w:proofErr w:type="spell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сл. Н. Соловьевой, «Любить мне Россию» сл. В. </w:t>
            </w:r>
            <w:proofErr w:type="spell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Сладневой</w:t>
            </w:r>
            <w:proofErr w:type="spell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муз.В.Чернявского</w:t>
            </w:r>
            <w:proofErr w:type="spellEnd"/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«Ребёнку об основном Законе страны»</w:t>
            </w:r>
          </w:p>
        </w:tc>
      </w:tr>
      <w:tr w:rsidR="007C1BAD" w:rsidRPr="007C1BAD" w:rsidTr="004F37F9">
        <w:tc>
          <w:tcPr>
            <w:tcW w:w="2235" w:type="dxa"/>
          </w:tcPr>
          <w:p w:rsidR="007C1BAD" w:rsidRPr="007C1BAD" w:rsidRDefault="004C5DA4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 декабря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7C1BAD"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="007C1BAD"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овый </w:t>
            </w:r>
            <w:r w:rsidR="007C1BAD"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год 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Расширять представления о </w:t>
            </w: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любимом зимнем празднике – Новый год. Расширять знания детей о праздновании Нового года в России. Познакомить с обычаями и традициями встречи Нового года. Узнать, где живет Дед Мороз. Познакомить с техниками изготовления новогодних игр ушек в разные исторические времена.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– 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о новогодних традициях в России, </w:t>
            </w: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просмотр видео и иллюстраций «История Деда Мороза – Святитель Николай».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о празднике Новый год.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«Зимние игры и забавы», разучивание стихов колядок, песен, танцев о новогодних праздниках.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Коллективное конструирование из картона «Новогодняя елка», «В лесу родилась Ёлочка», коллективная работа «Ёлка для малышей»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Конструирование гирлянды для украшения группы и </w:t>
            </w:r>
            <w:proofErr w:type="spell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Участие детей в украшении группового помещения.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«Письмо Деду Морозу», беседа «Какой подарок я хочу получить…» и т. д.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Участие родителей </w:t>
            </w: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украшении группового помещения и в подготовке к празднику.</w:t>
            </w:r>
          </w:p>
        </w:tc>
      </w:tr>
      <w:tr w:rsidR="007C1BAD" w:rsidRPr="007C1BAD" w:rsidTr="004F37F9"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11 января – Всемирный день «спасибо »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детей пользоваться вежливыми словами; познакомить с историей слова «спасибо»; расширить понятие детей о культуре поведения; привить навыки культурного поведения детей в общении друг с другом и другими людьми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5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«Собери слово «Спасибо»», «Улыбочка и грусть». Игры – эстафеты: «Прокати мяч головой», «Передай мяч над головой». Беседа – игра «Волшебное слово».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Игра: «Доскажи словечко», «Вежливо - невежливо».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«Что такое хорошо, что такое плохо», «История про мальчика Диму». Изготовление открыток «</w:t>
            </w:r>
            <w:proofErr w:type="spell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Спасибки</w:t>
            </w:r>
            <w:proofErr w:type="spell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«Правила вежливых ребят».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Развлечение, посвященное празднику «Международный день спасибо»</w:t>
            </w:r>
          </w:p>
        </w:tc>
      </w:tr>
      <w:tr w:rsidR="004C5DA4" w:rsidRPr="007C1BAD" w:rsidTr="004F37F9">
        <w:tc>
          <w:tcPr>
            <w:tcW w:w="2235" w:type="dxa"/>
          </w:tcPr>
          <w:p w:rsidR="004C5DA4" w:rsidRPr="007C1BAD" w:rsidRDefault="004C5DA4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января – Старый Новый год</w:t>
            </w:r>
          </w:p>
        </w:tc>
        <w:tc>
          <w:tcPr>
            <w:tcW w:w="3382" w:type="dxa"/>
          </w:tcPr>
          <w:p w:rsidR="00385874" w:rsidRPr="00385874" w:rsidRDefault="00385874" w:rsidP="003858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Формировать представления детей о праздновании Старого Нового года. Воспитывать у детей любознательность и познавательную мотивацию.</w:t>
            </w:r>
          </w:p>
          <w:p w:rsidR="00385874" w:rsidRPr="00385874" w:rsidRDefault="00385874" w:rsidP="003858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Развивать внимание, память мышление, воображение; развивать эмоционально-эстетическую сферу ребёнка в процессе восприятия литературных произведений; развивать творческий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потенциал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</w:t>
            </w:r>
          </w:p>
          <w:p w:rsidR="004C5DA4" w:rsidRPr="00385874" w:rsidRDefault="00385874" w:rsidP="0038587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Развивать диалогическую речь детей. Прививать любовь к русскому народному творчеству: изучение традици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онных  стихов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 Приобщать к социокультурным нормам, традициям семьи, общества и государства. Воспитывать патриотические чувства, взаимопомощь, дружеские отношения</w:t>
            </w:r>
          </w:p>
        </w:tc>
        <w:tc>
          <w:tcPr>
            <w:tcW w:w="1559" w:type="dxa"/>
          </w:tcPr>
          <w:p w:rsidR="004C5DA4" w:rsidRPr="007C1BAD" w:rsidRDefault="00385874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 – 7</w:t>
            </w: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5386" w:type="dxa"/>
          </w:tcPr>
          <w:p w:rsidR="00385874" w:rsidRPr="00385874" w:rsidRDefault="00385874" w:rsidP="003858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Наглядный: просмотр презентации «Праздник Старый Новый год»</w:t>
            </w:r>
          </w:p>
          <w:p w:rsidR="00385874" w:rsidRPr="00385874" w:rsidRDefault="00385874" w:rsidP="003858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Информативно-рецептивный метод: рассматривание, показ воспитателя.</w:t>
            </w:r>
          </w:p>
          <w:p w:rsidR="00385874" w:rsidRPr="00385874" w:rsidRDefault="00385874" w:rsidP="003858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Игровой метод: участие в подвижных играх с правилами</w:t>
            </w:r>
          </w:p>
          <w:p w:rsidR="004C5DA4" w:rsidRPr="007C1BAD" w:rsidRDefault="00385874" w:rsidP="00385874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874">
              <w:rPr>
                <w:rFonts w:ascii="Times New Roman" w:eastAsia="Calibri" w:hAnsi="Times New Roman" w:cs="Times New Roman"/>
                <w:bCs/>
                <w:color w:val="0D0D0D" w:themeColor="text1" w:themeTint="F2"/>
                <w:sz w:val="24"/>
                <w:szCs w:val="24"/>
              </w:rPr>
              <w:t>Ч</w:t>
            </w:r>
            <w:r w:rsidRPr="00385874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тение стихотворений о Д</w:t>
            </w:r>
            <w:r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  <w:t>еде Морозе, беседа о Новом годе.</w:t>
            </w:r>
          </w:p>
        </w:tc>
        <w:tc>
          <w:tcPr>
            <w:tcW w:w="2268" w:type="dxa"/>
          </w:tcPr>
          <w:p w:rsidR="004C5DA4" w:rsidRPr="007C1BAD" w:rsidRDefault="004C5DA4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1BAD" w:rsidRPr="007C1BAD" w:rsidTr="004F37F9"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 января – Всемирный день снега, Международный день зимних видов спорта (отмечается в последнее воскресенье)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Приобщить детей и родителей к здоровому образу жизни через совместные спортивные мероприятия, формировать познавательный интерес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«Снег, лед, кутерьма, здравствуй, Зимушка зима!», «Снежный бой».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Познавательно – исследовательская деятельность «Как тает снег». 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«Зимние виды спорта».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Изобразительная деятельность с использованием нетрадиционной техники рисования «Снежинки»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«Снежные конструкции». Спортивное мероприятие «Мы за ЗОЖ»</w:t>
            </w:r>
          </w:p>
        </w:tc>
      </w:tr>
      <w:tr w:rsidR="007C1BAD" w:rsidRPr="007C1BAD" w:rsidTr="004F37F9"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января – День снятия блокады Ленинграда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героической историей Ленинграда в годы блокады.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иллюстраций, открыток, медалей, орденов военных лет, фотографий о жизни в блокадном Ленинграде.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пейзажей современного Санкт – Петербурга.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«Дорога жизни». «</w:t>
            </w:r>
            <w:proofErr w:type="spell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Пискарёвское</w:t>
            </w:r>
            <w:proofErr w:type="spell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мемориальное кладбище», «Разорванное кольцо </w:t>
            </w:r>
            <w:proofErr w:type="spell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блакады</w:t>
            </w:r>
            <w:proofErr w:type="spell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на фоне прослушивание песен и музыки военных лет. Составление рассказов по картине «Прорыв блокады Ленинграда. 1943. Художники: </w:t>
            </w:r>
            <w:proofErr w:type="spell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В.Серов</w:t>
            </w:r>
            <w:proofErr w:type="spell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И.Серебряный</w:t>
            </w:r>
            <w:proofErr w:type="spell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Рисование: «Цветок жизни»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1BAD" w:rsidRPr="007C1BAD" w:rsidTr="004F37F9">
        <w:tc>
          <w:tcPr>
            <w:tcW w:w="14830" w:type="dxa"/>
            <w:gridSpan w:val="5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7C1BAD" w:rsidRPr="007C1BAD" w:rsidTr="004F37F9"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февраля – День </w:t>
            </w: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разгрома советскими войсками немецко – фашистских войск в Сталинградской битве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Воспитание в детях чувства </w:t>
            </w: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патриотизма как важнейшего духовно – патриотического качества; воспитание высокой ответственности и верности долгу перед Родиной.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 – 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детьми «Что такое героизм».</w:t>
            </w:r>
          </w:p>
          <w:p w:rsidR="007C1BAD" w:rsidRPr="007C1BAD" w:rsidRDefault="007C1BAD" w:rsidP="007C1B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Сюжетно – ролевая игра «Мы военные».</w:t>
            </w:r>
          </w:p>
          <w:p w:rsidR="007C1BAD" w:rsidRPr="007C1BAD" w:rsidRDefault="007C1BAD" w:rsidP="007C1B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 А.И. Семенцова «Героические поступки».</w:t>
            </w:r>
          </w:p>
          <w:p w:rsidR="007C1BAD" w:rsidRPr="007C1BAD" w:rsidRDefault="007C1BAD" w:rsidP="007C1B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 «Подбери слова по теме «Война», «Герои», «Победа».</w:t>
            </w:r>
          </w:p>
          <w:p w:rsidR="007C1BAD" w:rsidRPr="007C1BAD" w:rsidRDefault="007C1BAD" w:rsidP="007C1B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мультфильма «Подвиг молодого солдата».</w:t>
            </w:r>
          </w:p>
          <w:p w:rsidR="007C1BAD" w:rsidRPr="007C1BAD" w:rsidRDefault="007C1BAD" w:rsidP="007C1B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«Сталинградская битва»</w:t>
            </w:r>
          </w:p>
          <w:p w:rsidR="007C1BAD" w:rsidRPr="007C1BAD" w:rsidRDefault="007C1BAD" w:rsidP="007C1B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«Это память души, никто не забыт»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Консультация «Мы </w:t>
            </w: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живы, пока память жива».</w:t>
            </w:r>
          </w:p>
        </w:tc>
      </w:tr>
      <w:tr w:rsidR="007C1BAD" w:rsidRPr="007C1BAD" w:rsidTr="004F37F9"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 февраля -  День российской науки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детей познавательный интерес; развивать навыки познавательно – исследовательской деятельности; способствовать овладению детьми различными способами познания окружающего мира, мыслительными операциями; формировать представления о целостной «картине мира», осведомленность в разных сферах жизни; воспитывать навыки сотрудничества в процессе совместной деятельности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– 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 интеллектуальные игры. Тематическая выставка детских энциклопедий «Хочу всё знать!»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прогулки «Прогулка с Почемучкой» Опытно – экспериментальная деятельность.</w:t>
            </w:r>
          </w:p>
        </w:tc>
        <w:tc>
          <w:tcPr>
            <w:tcW w:w="2268" w:type="dxa"/>
          </w:tcPr>
          <w:p w:rsidR="004F04A6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наглядного материала «Экспериментируем с папой», «Эксперименты на кухне». Оформление выставки детских энциклопедий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«Коллекции в вашем доме». Участие в создании мини – музеев коллекций.</w:t>
            </w:r>
          </w:p>
        </w:tc>
      </w:tr>
      <w:tr w:rsidR="004C5DA4" w:rsidRPr="007C1BAD" w:rsidTr="004F37F9">
        <w:tc>
          <w:tcPr>
            <w:tcW w:w="2235" w:type="dxa"/>
          </w:tcPr>
          <w:p w:rsidR="004C5DA4" w:rsidRPr="007C1BAD" w:rsidRDefault="004C5DA4" w:rsidP="004C5DA4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февраля – День памяти А.С. Пушкина</w:t>
            </w:r>
          </w:p>
        </w:tc>
        <w:tc>
          <w:tcPr>
            <w:tcW w:w="3382" w:type="dxa"/>
          </w:tcPr>
          <w:p w:rsidR="00385874" w:rsidRPr="00385874" w:rsidRDefault="00385874" w:rsidP="00385874">
            <w:pPr>
              <w:widowControl w:val="0"/>
              <w:autoSpaceDE w:val="0"/>
              <w:autoSpaceDN w:val="0"/>
              <w:ind w:left="33" w:firstLine="142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3858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>Образовательные:</w:t>
            </w:r>
          </w:p>
          <w:p w:rsidR="00385874" w:rsidRPr="00385874" w:rsidRDefault="00385874" w:rsidP="00385874">
            <w:pPr>
              <w:widowControl w:val="0"/>
              <w:autoSpaceDE w:val="0"/>
              <w:autoSpaceDN w:val="0"/>
              <w:ind w:left="33" w:firstLine="142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познакомить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детей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pacing w:val="-4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биографией А.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pacing w:val="-4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С. Пушкина;</w:t>
            </w:r>
            <w:r w:rsidRPr="003858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продолжать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знакомить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pacing w:val="-2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со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сказками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поэта;</w:t>
            </w:r>
            <w:r w:rsidRPr="003858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расширить словарный запас детей, обогатить речь образными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pacing w:val="-77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выражениями;</w:t>
            </w:r>
          </w:p>
          <w:p w:rsidR="00385874" w:rsidRDefault="00385874" w:rsidP="00385874">
            <w:pPr>
              <w:widowControl w:val="0"/>
              <w:autoSpaceDE w:val="0"/>
              <w:autoSpaceDN w:val="0"/>
              <w:ind w:left="33" w:firstLine="142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3858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 xml:space="preserve">Развивающие: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развивать речевое творчество и умение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активно и творчески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pacing w:val="-77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применять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pacing w:val="-4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ранее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pacing w:val="-2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усвоенные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способы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pacing w:val="-4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изображения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pacing w:val="-4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рисовании.</w:t>
            </w:r>
            <w:r w:rsidRPr="003858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4C5DA4" w:rsidRPr="00385874" w:rsidRDefault="00385874" w:rsidP="00385874">
            <w:pPr>
              <w:widowControl w:val="0"/>
              <w:autoSpaceDE w:val="0"/>
              <w:autoSpaceDN w:val="0"/>
              <w:ind w:left="33" w:firstLine="14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858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 xml:space="preserve">Воспитательные: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воспитывать уважение к русским поэтам, прививать любовь к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pacing w:val="-77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родному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слову;</w:t>
            </w:r>
            <w:r w:rsidRPr="003858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воспитывать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острую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pacing w:val="-2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потребность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общении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pacing w:val="-4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со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сказкой;</w:t>
            </w:r>
            <w:r w:rsidRPr="003858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воспитывать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бережное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pacing w:val="-2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отношения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pacing w:val="-4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pacing w:val="-2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книге.</w:t>
            </w:r>
          </w:p>
        </w:tc>
        <w:tc>
          <w:tcPr>
            <w:tcW w:w="1559" w:type="dxa"/>
          </w:tcPr>
          <w:p w:rsidR="004C5DA4" w:rsidRPr="007C1BAD" w:rsidRDefault="00385874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 – 7 лет</w:t>
            </w:r>
          </w:p>
        </w:tc>
        <w:tc>
          <w:tcPr>
            <w:tcW w:w="5386" w:type="dxa"/>
          </w:tcPr>
          <w:p w:rsidR="00385874" w:rsidRPr="00385874" w:rsidRDefault="00385874" w:rsidP="00385874">
            <w:pPr>
              <w:widowControl w:val="0"/>
              <w:autoSpaceDE w:val="0"/>
              <w:autoSpaceDN w:val="0"/>
              <w:spacing w:before="266"/>
              <w:ind w:left="102" w:right="988" w:firstLine="3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8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Чтение сказок А. С. Пушкина и</w:t>
            </w:r>
            <w:r w:rsidRPr="00385874">
              <w:rPr>
                <w:rFonts w:ascii="Times New Roman" w:eastAsia="Times New Roman" w:hAnsi="Times New Roman" w:cs="Times New Roman"/>
                <w:color w:val="111111"/>
                <w:spacing w:val="-77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обсуждения</w:t>
            </w:r>
            <w:r w:rsidRPr="00385874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относительно</w:t>
            </w:r>
            <w:r w:rsidRPr="00385874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содержания</w:t>
            </w:r>
            <w:r w:rsidRPr="00385874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прочитанного.</w:t>
            </w:r>
          </w:p>
          <w:p w:rsidR="00385874" w:rsidRPr="00385874" w:rsidRDefault="00385874" w:rsidP="00385874">
            <w:pPr>
              <w:widowControl w:val="0"/>
              <w:autoSpaceDE w:val="0"/>
              <w:autoSpaceDN w:val="0"/>
              <w:spacing w:before="1"/>
              <w:ind w:left="102" w:right="482" w:firstLine="3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874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</w:rPr>
              <w:t xml:space="preserve">Оборудование </w:t>
            </w:r>
            <w:r w:rsidRPr="003858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- портрет А. С. Пушкина, выставка книг поэта и</w:t>
            </w:r>
            <w:r w:rsidRPr="00385874">
              <w:rPr>
                <w:rFonts w:ascii="Times New Roman" w:eastAsia="Times New Roman" w:hAnsi="Times New Roman" w:cs="Times New Roman"/>
                <w:color w:val="111111"/>
                <w:spacing w:val="-78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иллюстрации к</w:t>
            </w:r>
            <w:r w:rsidRPr="00385874">
              <w:rPr>
                <w:rFonts w:ascii="Times New Roman" w:eastAsia="Times New Roman" w:hAnsi="Times New Roman" w:cs="Times New Roman"/>
                <w:color w:val="111111"/>
                <w:spacing w:val="-1"/>
                <w:sz w:val="24"/>
                <w:szCs w:val="24"/>
              </w:rPr>
              <w:t xml:space="preserve"> </w:t>
            </w:r>
            <w:r w:rsidRPr="0038587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его сказкам.</w:t>
            </w:r>
          </w:p>
          <w:p w:rsidR="004C5DA4" w:rsidRPr="007C1BAD" w:rsidRDefault="004C5DA4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C5DA4" w:rsidRPr="007C1BAD" w:rsidRDefault="004C5DA4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1BAD" w:rsidRPr="007C1BAD" w:rsidTr="004F37F9"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21 февраля – Международный день родного языка 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праздником «Международный день родного языка». Обогатить духовный мир детей через различные виды деятельности, формировать у детей свое отношение к международному дню родного языка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Беседы о Малой Родине, о родном языке. Дидактические игры: «Скажи наоборот», «Слова - друзья», «Многозначные слова», рассматривание иллюстраций русской и кабардинской национальной одежды, сувениров; чтение русских и кабардинских народных сказок, чтение сказок других народов, знакомство с пословицами и поговорками о родном языке, русские и адыгские народные подвижные игры, слушание народных песен, разучивание стихов о крылатых выражениях. Чтение литературы о традициях народов нашей страны, рассматривание иллюстраций, индивидуальное заучивание стихотворений.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по русским и кабардинским народным сказкам. Оформление буклетов, стенгазет «Родной язык – наше богатство!»</w:t>
            </w:r>
          </w:p>
        </w:tc>
      </w:tr>
      <w:tr w:rsidR="007C1BAD" w:rsidRPr="007C1BAD" w:rsidTr="004F37F9"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февраля – День защитника Отечества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Расширять представление о государственном празднике День защитника Отечества. Развивать у детей интерес к родному краю, событиям прошлого и настоящего. Воспитывать духовно – нравственные ценности, чувство уважения к Защитникам Отечества прошлого и настоящего. </w:t>
            </w: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Развивать речевое творчество, культуру речи детей, обогащать активный словарь у дошкольников</w:t>
            </w:r>
            <w:proofErr w:type="gram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оддерживать оптимальную двигательную активность детей. Способствовать развитию положительных эмоций.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– 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литературы </w:t>
            </w:r>
            <w:proofErr w:type="spell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геройско</w:t>
            </w:r>
            <w:proofErr w:type="spell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патриотического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содержания С. Михалков «Дядя Стёпа», «Быль для детей»; С Маршак «Наша армия»; Л. Кассиль «Твои защитники»; А. Гайдар «Поход»; Тематические беседы: «Есть профессия такая Родину защищать!», «Как жили люди на Руси!», «Где работают наши папы», «Я будущий солдат!»;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мультфильма «Богатыри на Дальних берегах»; продуктивная деятельность «Кораблик», «Самолёт», «Я и папа», «Открытка </w:t>
            </w: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папы» и др.;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деятельность: Д/игра «Кому что нужно для работы», «Узнай профессию», «Кем я буду?», «Самолеты летят», «Закончи предложение», «Один - много», «Чего не хватает?»; сюжетные и подвижные игры «Меткий стрелок», «Самолеты», «Кто быстрее?»,  «Пограничники» и др.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Информация «История возникновения праздника 23 февраля»</w:t>
            </w:r>
          </w:p>
        </w:tc>
      </w:tr>
      <w:tr w:rsidR="007C1BAD" w:rsidRPr="007C1BAD" w:rsidTr="004F37F9">
        <w:tc>
          <w:tcPr>
            <w:tcW w:w="14830" w:type="dxa"/>
            <w:gridSpan w:val="5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7C1BAD" w:rsidRPr="007C1BAD" w:rsidTr="004F37F9"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марта – Международный женский день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детей о празднике «Международный  женский день»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творческий потенциал, инициативность, самостоятельность дошкольников; создать условия для сплочения детского коллектива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занятие – праздник «Международный женский день» Дидактические игры по теме праздника Изобразительная деятельность «Подарок для мамы/бабушки/сестры»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«В поисках сюрпризов для девочек» с участием родителей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Фотоконкурс «8 Марта – поздравляем всех девочек и женщин»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«Традиции семьи» Совместный с детьми праздник «В поисках сюрпризов для девочек»</w:t>
            </w:r>
          </w:p>
        </w:tc>
      </w:tr>
      <w:tr w:rsidR="007C1BAD" w:rsidRPr="007C1BAD" w:rsidTr="004F37F9"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марта  - День воссоединения Крыма с Россией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детей представление об истории, о будущем Крыма, Севастополя как субъектов Российской Федерации, чувства патриотизма, уважения к людям, любовь к своему народу.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– 7 лет 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детьми: «Россия наша Родина» Чтение стихотворения Павлова Н.И. «Наш Крым» Рассматривание иллюстраций на тему «Достопримечательности Крыма» Раскраски на тему: «Крым наша Родина»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Консультация: «Россия и Крым вместе» Беседа: «Возвращение Крыма в Россию»</w:t>
            </w:r>
          </w:p>
        </w:tc>
      </w:tr>
      <w:tr w:rsidR="007C1BAD" w:rsidRPr="007C1BAD" w:rsidTr="004F37F9">
        <w:tc>
          <w:tcPr>
            <w:tcW w:w="2235" w:type="dxa"/>
          </w:tcPr>
          <w:p w:rsidR="009E24B0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 марта </w:t>
            </w:r>
            <w:r w:rsidR="009E2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E2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весеннего равноденствия/</w:t>
            </w:r>
          </w:p>
          <w:p w:rsidR="007C1BAD" w:rsidRPr="007C1BAD" w:rsidRDefault="009E24B0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="007C1BAD"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Маф</w:t>
            </w:r>
            <w:proofErr w:type="spellEnd"/>
            <w:proofErr w:type="gramStart"/>
            <w:r w:rsidR="007C1BAD"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proofErr w:type="spellStart"/>
            <w:proofErr w:type="gramEnd"/>
            <w:r w:rsidR="007C1BAD"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эщхьэджэд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поговорок и пословиц. Подвижные национальные игры. Рассматривание альбомов: «Народно – прикладное искусство КБР», «Национальная одежда», «Национальные блюда» и др. Развлечение.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выставке национальных блюд.</w:t>
            </w:r>
          </w:p>
        </w:tc>
      </w:tr>
      <w:tr w:rsidR="007C1BAD" w:rsidRPr="007C1BAD" w:rsidTr="004F37F9"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марта – Всемирный день театра</w:t>
            </w:r>
          </w:p>
        </w:tc>
        <w:tc>
          <w:tcPr>
            <w:tcW w:w="3382" w:type="dxa"/>
          </w:tcPr>
          <w:p w:rsidR="00385874" w:rsidRPr="00385874" w:rsidRDefault="00385874" w:rsidP="003858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385874">
              <w:rPr>
                <w:rFonts w:ascii="Times New Roman" w:eastAsia="Calibri" w:hAnsi="Times New Roman" w:cs="Times New Roman"/>
                <w:sz w:val="24"/>
                <w:szCs w:val="24"/>
              </w:rPr>
              <w:t>оздание социальной ситуации развития в процессе познавательно-</w:t>
            </w:r>
            <w:r w:rsidRPr="003858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исследовательской деятельности "В мире театра" Обеспечить условия для расширения и обогащения представления детей о театре, как вида искусства</w:t>
            </w:r>
          </w:p>
          <w:p w:rsidR="00385874" w:rsidRPr="00385874" w:rsidRDefault="00385874" w:rsidP="003858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874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правила поведения в общественных местах</w:t>
            </w:r>
          </w:p>
          <w:p w:rsidR="007C1BAD" w:rsidRPr="007C1BAD" w:rsidRDefault="007C1BAD" w:rsidP="00FC210C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у детей интерес к театральной деятельности; формировать и расширять представление о театре; развивать воображение, творческие способности, коммуникативные навыки</w:t>
            </w:r>
            <w:r w:rsidR="00FC2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– 7 лет</w:t>
            </w:r>
          </w:p>
        </w:tc>
        <w:tc>
          <w:tcPr>
            <w:tcW w:w="5386" w:type="dxa"/>
          </w:tcPr>
          <w:p w:rsidR="007C1BAD" w:rsidRPr="00FC210C" w:rsidRDefault="00FC210C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10C">
              <w:rPr>
                <w:rFonts w:ascii="Times New Roman" w:eastAsia="Calibri" w:hAnsi="Times New Roman" w:cs="Times New Roman"/>
                <w:sz w:val="24"/>
                <w:szCs w:val="24"/>
              </w:rPr>
              <w:t>Беседы, сюжетно-ролевые и дидактически игры и др.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1BAD" w:rsidRPr="007C1BAD" w:rsidTr="004F37F9">
        <w:tc>
          <w:tcPr>
            <w:tcW w:w="14830" w:type="dxa"/>
            <w:gridSpan w:val="5"/>
          </w:tcPr>
          <w:p w:rsidR="007C1BAD" w:rsidRPr="007C1BAD" w:rsidRDefault="007C1BAD" w:rsidP="007C1BAD">
            <w:pPr>
              <w:tabs>
                <w:tab w:val="left" w:pos="5595"/>
              </w:tabs>
              <w:spacing w:after="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</w:tr>
      <w:tr w:rsidR="007C1BAD" w:rsidRPr="007C1BAD" w:rsidTr="004F37F9"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апреля – Международный день птиц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любовь и бережное отношение к птицам; прививать любовь к родной природе; формировать целостный взгляд на окружающий мир и место человека в нем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тему: «Что такое Красная книга», «Эти удивительные птицы». Познание экологии «Весна. Перелетные птицы». Чтение художественной литературы: Л.Н. Толстой «Лебеди», «Птичка». А. Яшин «Покормите птиц», В. Бианки «Синичкин календарь», Г. Андерсен «Гадкий утенок». Изобразительная деятельность: рисование «Наши друзья - пернатые», аппликация на тему «Лебеди», лепка «Снегири на ветке» Конструирование «Птицы»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1BAD" w:rsidRPr="007C1BAD" w:rsidTr="004F37F9"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апреля – Всемирный день здоровья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понятие о важности душевного и физического здоровья, а также необходимости его своевременной профилактики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игра «Быть здоровым – это здорово». Проект «День здоровья» (</w:t>
            </w:r>
            <w:proofErr w:type="spell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Подгот.группа</w:t>
            </w:r>
            <w:proofErr w:type="spell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Викторина «Сам себе помоги – здоровье береги». </w:t>
            </w:r>
            <w:proofErr w:type="spell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Разукрашки</w:t>
            </w:r>
            <w:proofErr w:type="spell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спортивную тему. Пословицы, поговорки о здоровье.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«Папа, мама, я – спортивная семья»</w:t>
            </w:r>
          </w:p>
        </w:tc>
      </w:tr>
      <w:tr w:rsidR="007C1BAD" w:rsidRPr="007C1BAD" w:rsidTr="004F37F9"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апреля – День космонавтики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патриотические чувства, гордость за героев – летчиков – космонавтов, покоривших космос; </w:t>
            </w: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прививать чувство гордости за свою страну, желание быть в чем – то похожим на героев – космонавтов.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3 -7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на тему «Познание космоса». Проект ко Дню космонавтики «Этот удивительный космос». Беседа с детьми на тему: «Земля – наш дом во Вселенной», «Что такое солнечная система». </w:t>
            </w: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Словесная игра «Ассоциации» на тему космоса. Просмотр мультфильма «Тайна третьей планеты».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 – ролевая игра «Космическое путешествие».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«Кто быстрее соберет все звездочки?». Конкурс «Ловкий карандашик» - рисунки о космосе.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Консультация «Правила безопасности для детей. </w:t>
            </w: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Безопасность на дорогах». 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фотоальбома о космосе</w:t>
            </w:r>
          </w:p>
        </w:tc>
      </w:tr>
      <w:tr w:rsidR="007C1BAD" w:rsidRPr="007C1BAD" w:rsidTr="004F37F9"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 апреля – Всемирный день Земли (праздник Весны)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любовь к родной земле; познакомить детей с праздником – День Земли; расширять представление детей об охране природы; закрепить знание правил поведения в природе.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«Планета Земля». Сюжетно – ролевая игра «Это зависит от каждого из вас».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видеофильмов «Жители планеты Земля». Лепка «Глобус». Изобразительная деятельность «Мы жители Земли». Чтение художественной литературы: А. Блок «На лугу», С. Городецкий «Весенняя песенка», Ф. Тютчев «Весенние воды», В. Жуковский, «Жаворонок», М. Зощенко «Великие путешественники», К. Коровин «Белка», ю. Коваль «Русачок - травник», Ф. Тютчев «Весенняя гроза»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«Что рассказать ребенку по планете Земля»</w:t>
            </w:r>
          </w:p>
        </w:tc>
      </w:tr>
      <w:tr w:rsidR="007C1BAD" w:rsidRPr="007C1BAD" w:rsidTr="004F37F9"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апреля – День Черкесского флага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запомнить легенды о трех стрелах, изображенных на черкесском флаге.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эстетическое восприятие в процессе знакомства с произведениями искусства адыгского народа.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патриотические чувства дошкольников. Создать у детей представление о символике черкесского народа.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ко дню черкесского флага  «</w:t>
            </w:r>
            <w:proofErr w:type="spell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Ныпыр</w:t>
            </w:r>
            <w:proofErr w:type="spell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напэщи</w:t>
            </w:r>
            <w:proofErr w:type="spell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дывгъэхъумэ</w:t>
            </w:r>
            <w:proofErr w:type="spell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4302" w:rsidRPr="007C1BAD" w:rsidTr="004F37F9">
        <w:tc>
          <w:tcPr>
            <w:tcW w:w="2235" w:type="dxa"/>
          </w:tcPr>
          <w:p w:rsidR="009A4302" w:rsidRPr="007C1BAD" w:rsidRDefault="009A4302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апреля – День пожарной охраны</w:t>
            </w:r>
          </w:p>
        </w:tc>
        <w:tc>
          <w:tcPr>
            <w:tcW w:w="3382" w:type="dxa"/>
          </w:tcPr>
          <w:p w:rsidR="00FC210C" w:rsidRPr="00FC210C" w:rsidRDefault="00FC210C" w:rsidP="00FC210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</w:t>
            </w:r>
            <w:r w:rsidRPr="00FC210C">
              <w:rPr>
                <w:rFonts w:ascii="Times New Roman" w:eastAsia="Calibri" w:hAnsi="Times New Roman" w:cs="Times New Roman"/>
              </w:rPr>
              <w:t>точнить знание детей о профессии пожарного;</w:t>
            </w:r>
          </w:p>
          <w:p w:rsidR="00FC210C" w:rsidRPr="00FC210C" w:rsidRDefault="00FC210C" w:rsidP="00FC210C">
            <w:pPr>
              <w:rPr>
                <w:rFonts w:ascii="Times New Roman" w:eastAsia="Calibri" w:hAnsi="Times New Roman" w:cs="Times New Roman"/>
              </w:rPr>
            </w:pPr>
            <w:r w:rsidRPr="00FC210C">
              <w:rPr>
                <w:rFonts w:ascii="Times New Roman" w:eastAsia="Calibri" w:hAnsi="Times New Roman" w:cs="Times New Roman"/>
              </w:rPr>
              <w:t>познакомить с особенностями работы пожарных;</w:t>
            </w:r>
          </w:p>
          <w:p w:rsidR="00FC210C" w:rsidRPr="00FC210C" w:rsidRDefault="00FC210C" w:rsidP="00FC210C">
            <w:pPr>
              <w:rPr>
                <w:rFonts w:ascii="Times New Roman" w:eastAsia="Calibri" w:hAnsi="Times New Roman" w:cs="Times New Roman"/>
              </w:rPr>
            </w:pPr>
            <w:r w:rsidRPr="00FC210C">
              <w:rPr>
                <w:rFonts w:ascii="Times New Roman" w:eastAsia="Calibri" w:hAnsi="Times New Roman" w:cs="Times New Roman"/>
              </w:rPr>
              <w:t xml:space="preserve">воспитывать уважительное отношение детей к </w:t>
            </w:r>
            <w:r w:rsidRPr="00FC210C">
              <w:rPr>
                <w:rFonts w:ascii="Times New Roman" w:eastAsia="Calibri" w:hAnsi="Times New Roman" w:cs="Times New Roman"/>
              </w:rPr>
              <w:lastRenderedPageBreak/>
              <w:t>представителям разных профессий;</w:t>
            </w:r>
          </w:p>
          <w:p w:rsidR="009A4302" w:rsidRPr="00FC210C" w:rsidRDefault="00FC210C" w:rsidP="00FC210C">
            <w:pPr>
              <w:rPr>
                <w:rFonts w:ascii="Times New Roman" w:eastAsia="Calibri" w:hAnsi="Times New Roman" w:cs="Times New Roman"/>
              </w:rPr>
            </w:pPr>
            <w:r w:rsidRPr="00FC210C">
              <w:rPr>
                <w:rFonts w:ascii="Times New Roman" w:eastAsia="Calibri" w:hAnsi="Times New Roman" w:cs="Times New Roman"/>
              </w:rPr>
              <w:t>способствовать развитию речи и логического мышления.</w:t>
            </w:r>
          </w:p>
        </w:tc>
        <w:tc>
          <w:tcPr>
            <w:tcW w:w="1559" w:type="dxa"/>
          </w:tcPr>
          <w:p w:rsidR="009A4302" w:rsidRPr="007C1BAD" w:rsidRDefault="00FC210C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– 7 лет</w:t>
            </w:r>
          </w:p>
        </w:tc>
        <w:tc>
          <w:tcPr>
            <w:tcW w:w="5386" w:type="dxa"/>
          </w:tcPr>
          <w:p w:rsidR="009A4302" w:rsidRPr="00FC210C" w:rsidRDefault="00FC210C" w:rsidP="007C1BAD">
            <w:pPr>
              <w:tabs>
                <w:tab w:val="left" w:pos="4965"/>
              </w:tabs>
              <w:spacing w:after="21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</w:t>
            </w:r>
            <w:r w:rsidRPr="00FC210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резентация «День пожарной охраны»;</w:t>
            </w:r>
          </w:p>
          <w:p w:rsidR="00FC210C" w:rsidRPr="00FC210C" w:rsidRDefault="00FC210C" w:rsidP="007C1BAD">
            <w:pPr>
              <w:tabs>
                <w:tab w:val="left" w:pos="4965"/>
              </w:tabs>
              <w:spacing w:after="21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Отгадывани</w:t>
            </w:r>
            <w:r w:rsidRPr="00FC210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е загад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</w:t>
            </w:r>
            <w:r w:rsidRPr="00FC210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;</w:t>
            </w:r>
          </w:p>
          <w:p w:rsidR="00FC210C" w:rsidRPr="00FC210C" w:rsidRDefault="00FC210C" w:rsidP="007C1BAD">
            <w:pPr>
              <w:tabs>
                <w:tab w:val="left" w:pos="4965"/>
              </w:tabs>
              <w:spacing w:after="21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Слушание стихотворений и повторение за воспитателем;</w:t>
            </w:r>
          </w:p>
          <w:p w:rsidR="00FC210C" w:rsidRPr="00FC210C" w:rsidRDefault="00FC210C" w:rsidP="007C1BAD">
            <w:pPr>
              <w:tabs>
                <w:tab w:val="left" w:pos="4965"/>
              </w:tabs>
              <w:spacing w:after="21"/>
              <w:rPr>
                <w:rStyle w:val="a8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C210C">
              <w:rPr>
                <w:rStyle w:val="a8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Раскрашивание акварельными красками </w:t>
            </w:r>
            <w:r w:rsidRPr="00FC210C">
              <w:rPr>
                <w:rStyle w:val="a8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lastRenderedPageBreak/>
              <w:t>«Пожарный».</w:t>
            </w:r>
          </w:p>
          <w:p w:rsidR="00FC210C" w:rsidRPr="007C1BAD" w:rsidRDefault="00FC210C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Ответы</w:t>
            </w:r>
            <w:r w:rsidRPr="00FC210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на вопросы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:rsidR="009A4302" w:rsidRPr="007C1BAD" w:rsidRDefault="009A4302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1BAD" w:rsidRPr="007C1BAD" w:rsidTr="004F37F9">
        <w:tc>
          <w:tcPr>
            <w:tcW w:w="14830" w:type="dxa"/>
            <w:gridSpan w:val="5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</w:tr>
      <w:tr w:rsidR="007C1BAD" w:rsidRPr="007C1BAD" w:rsidTr="004F37F9"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мая – праздник Весны и Труда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Воспитать чувство интереса к истории, чувство патриотизма приобщать детей к труду; воспитывать уважение к труду других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«Что я знаю о труде». Конструирование. «Открытка к празднику». Д/игра «Что нужно, чтобы приготовить праздничный салат (пирог)». Сюжетно – ролевые игры: «Семья», «Магазин», «В поликлинике», «Шоферы», «В школе». Чтение стихотворения «Черемуха» Е. Благининой.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ситуация «Что ты подаришь другу на праздник»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и поделок на тему «Весна - красна».</w:t>
            </w:r>
          </w:p>
        </w:tc>
      </w:tr>
      <w:tr w:rsidR="007C1BAD" w:rsidRPr="007C1BAD" w:rsidTr="004F37F9"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мая – День Победы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 дошкольников чувство патриотизма, любви к Родине; воспитывать уважение к заслугам и подвигам воинов Великой Отечественной войны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на тему «День Победы – 9 мая». Д/игра: «Как называется венный…», «Собери картинку» (военная тематика). Просмотр видеоролика «О той войне». Рассматривание альбома «Они сражались за Родину!», серия картинок «Дети – герои ВОВ». Чтение </w:t>
            </w:r>
            <w:proofErr w:type="spell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</w:t>
            </w:r>
            <w:proofErr w:type="gram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spell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книги с рассказами и стихами: «Дети войны», Е. Благинина «Почему ты шинель бережешь?» Аппликация «Открытка ветерану». Экскурсии к памятным местам. Конструирование на тему «Военный корабль». Слушание музыки: Ф. Шуберт «Военный марш», </w:t>
            </w:r>
            <w:proofErr w:type="spell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А.Пахмутова</w:t>
            </w:r>
            <w:proofErr w:type="spell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«Богатырская наша сила» Проведение музыкально – литературного концерта, посвященного 9 Мая, выступление детей.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проведении конкурса чтецов ко Дню Победы. Экскурсия к памятнику. Возложение цветов. Участие в оформлении «Стены Памяти».</w:t>
            </w:r>
          </w:p>
        </w:tc>
      </w:tr>
      <w:tr w:rsidR="007C1BAD" w:rsidRPr="007C1BAD" w:rsidTr="004F37F9"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мая – День детских общественных организаций России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представление воспитанников о детских общественных организациях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– 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на темы: «Российское движение детей и молодежи» (РДДМ) и «Пионерия» Аппликация с элементами рисования «Юный пионер» Беседа П/игра «Зарница»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«Российское движение детей и молодежи» (РДДМ) </w:t>
            </w:r>
          </w:p>
        </w:tc>
      </w:tr>
      <w:tr w:rsidR="007C1BAD" w:rsidRPr="007C1BAD" w:rsidTr="004F37F9"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мая – День славянской письменности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любовь к Родине, уважение к народным традициям; сформировать </w:t>
            </w: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нравственно – эстетическое отношение к окружающему миру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 – 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теме «День славянской письменности». Муз</w:t>
            </w:r>
            <w:proofErr w:type="gram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gram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 «Передай платок». Малоподвижная игра «Здравствуй, друг!» Игра «У медведя во </w:t>
            </w: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бору». Показ презентации «Виртуальная экскурсия в историю книгоиздания на Руси»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Консультация для родителей «24 мая – День славянской </w:t>
            </w: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письменности».</w:t>
            </w:r>
          </w:p>
        </w:tc>
      </w:tr>
      <w:tr w:rsidR="009A4302" w:rsidRPr="007C1BAD" w:rsidTr="004F37F9">
        <w:tc>
          <w:tcPr>
            <w:tcW w:w="2235" w:type="dxa"/>
          </w:tcPr>
          <w:p w:rsidR="009A4302" w:rsidRPr="007C1BAD" w:rsidRDefault="009A4302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 мая – Выпускной праздник</w:t>
            </w:r>
          </w:p>
        </w:tc>
        <w:tc>
          <w:tcPr>
            <w:tcW w:w="3382" w:type="dxa"/>
          </w:tcPr>
          <w:p w:rsidR="009A4302" w:rsidRDefault="00FC210C" w:rsidP="007C1BAD">
            <w:pPr>
              <w:tabs>
                <w:tab w:val="left" w:pos="4965"/>
              </w:tabs>
              <w:spacing w:after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10C">
              <w:rPr>
                <w:rFonts w:ascii="Times New Roman" w:eastAsia="Calibri" w:hAnsi="Times New Roman" w:cs="Times New Roman"/>
                <w:sz w:val="24"/>
                <w:szCs w:val="24"/>
              </w:rPr>
              <w:t>Доставить детям и их родителям эмоциональную радость в последний праздник в детском саду. Показать уровень подготовки детей, их творческие музыкальные и хореографические способности.</w:t>
            </w:r>
          </w:p>
          <w:p w:rsidR="00FC210C" w:rsidRPr="00D12A0C" w:rsidRDefault="00FC210C" w:rsidP="00D12A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1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эмоционально положительной атмосферы сотрудничества детского сада и семьи (совместные переживания радости и грусти, расставания, ощущения общего праздника). </w:t>
            </w:r>
            <w:r w:rsidRPr="00FC210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Формирование у детей и родителей чувства благодарности сотрудникам детского сада. </w:t>
            </w:r>
            <w:r w:rsidR="00D12A0C" w:rsidRPr="00FC210C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желание хорошо учится в школе. А также развивать и воспитывать в детях чуткость и сопереживание друг к другу.</w:t>
            </w:r>
            <w:r w:rsidRPr="00FC210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9A4302" w:rsidRPr="007C1BAD" w:rsidRDefault="00FC210C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5386" w:type="dxa"/>
          </w:tcPr>
          <w:p w:rsidR="009A4302" w:rsidRDefault="00FC210C" w:rsidP="00D12A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Музыкальные, вокальные, хореографические, исполнения и поэтические способности</w:t>
            </w:r>
            <w:r w:rsidR="00D12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детей.</w:t>
            </w:r>
          </w:p>
          <w:p w:rsidR="00D12A0C" w:rsidRDefault="00D12A0C" w:rsidP="00D12A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Танцы, песни, стихи, поздравления, вручение дипломов и подарков.</w:t>
            </w:r>
          </w:p>
          <w:p w:rsidR="00D12A0C" w:rsidRPr="007C1BAD" w:rsidRDefault="00D12A0C" w:rsidP="00D12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Запуск в небо гелиевых шариков.</w:t>
            </w:r>
          </w:p>
        </w:tc>
        <w:tc>
          <w:tcPr>
            <w:tcW w:w="2268" w:type="dxa"/>
          </w:tcPr>
          <w:p w:rsidR="009A4302" w:rsidRPr="007C1BAD" w:rsidRDefault="00D12A0C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выпускному празднику.</w:t>
            </w:r>
          </w:p>
        </w:tc>
      </w:tr>
      <w:tr w:rsidR="007C1BAD" w:rsidRPr="007C1BAD" w:rsidTr="004F37F9">
        <w:tc>
          <w:tcPr>
            <w:tcW w:w="14830" w:type="dxa"/>
            <w:gridSpan w:val="5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Июнь</w:t>
            </w:r>
          </w:p>
        </w:tc>
      </w:tr>
      <w:tr w:rsidR="007C1BAD" w:rsidRPr="007C1BAD" w:rsidTr="004F37F9"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июня – День защиты детей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желание проявлять творческую инициативу, повышать настроение детей; дать детям элементарные знания и представления о международном празднике – Дне защиты детей.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на тему: «История создания праздника», «Моя любимая игра», «Я имею право», «Моя любимая книга». Тематическое развлечение по теме. Чтение художественной литературы: А.  </w:t>
            </w:r>
            <w:proofErr w:type="spell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«Я расту», Э. Успенский «Ты и твоё имя», сказки «Сестрица Аленушка и братец Иванушка», «Гуси-лебеди», «Кукушка», С. Михалков «А что у Вас», В. Маяковский «Что такое хорошо, и что такое плохо». Пословицы о семье. Рисование на </w:t>
            </w: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тему «Веселое лето». Рисование цветными мелками на асфальте по замыслу.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С-Р/игры: «Семья», «К нам пришли гости», «Угостим чаем», «Детский сад», «Школа», «Больница»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Памятка «Берегите своих детей!» Консультация для родителей «Права ребенка».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с родителями о создании благоприятной </w:t>
            </w: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атмосферы в семье</w:t>
            </w:r>
          </w:p>
        </w:tc>
      </w:tr>
      <w:tr w:rsidR="007C1BAD" w:rsidRPr="007C1BAD" w:rsidTr="004F37F9"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 июня – День русского языка / день рождения А.С. Пушкина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любовь к творчеству А.С. Пушкина; активизировать знания детей о сказках; учить называть героев сказок, их имена, описывать их характеры, внешний вид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– 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детской библиотеки. Беседа на тему "Биография А.С. Пушкина". Чтение </w:t>
            </w:r>
            <w:proofErr w:type="spell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</w:t>
            </w:r>
            <w:proofErr w:type="gram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spell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«Сказка о золотом петушке», «Сказка о золотой рыбке», «Сказка о попе и работнике его </w:t>
            </w:r>
            <w:proofErr w:type="spell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Балде</w:t>
            </w:r>
            <w:proofErr w:type="spell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«Сказка о царе </w:t>
            </w:r>
            <w:proofErr w:type="spell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Салтане</w:t>
            </w:r>
            <w:proofErr w:type="spell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«Сказка о мертвой царевне и семи богатырях».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«Выбери корабль царя </w:t>
            </w:r>
            <w:proofErr w:type="spell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Салтана</w:t>
            </w:r>
            <w:proofErr w:type="spell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Конструирование из бумаги «Кораблик» по мотивам сказки о царе </w:t>
            </w:r>
            <w:proofErr w:type="spell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Салтане</w:t>
            </w:r>
            <w:proofErr w:type="spell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информативной и методической помощи родителям.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созданию выставки «Мой Пушкин».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Наглядная информация для родителей: «Знакомим дошкольников со сказкой».</w:t>
            </w:r>
          </w:p>
        </w:tc>
      </w:tr>
      <w:tr w:rsidR="007C1BAD" w:rsidRPr="007C1BAD" w:rsidTr="004F37F9"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июня – День России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праздником «День России», с символами государства; развивать у детей чувство любви, уважения, гордости за свою Родину.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– 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размышление «Я – гражданин Российской Федерации».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</w:t>
            </w:r>
            <w:proofErr w:type="gram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spell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 России.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мультфильма «История России для детей» (авт. М. Князева).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Start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,Н</w:t>
            </w:r>
            <w:proofErr w:type="gramEnd"/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./игра «Горелки» на прогулке.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Д/игра «Я и моя Родина»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семейных рисунков «Россия – великая наша держава».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«Патриотическое воспитание в семье».</w:t>
            </w:r>
          </w:p>
        </w:tc>
      </w:tr>
      <w:tr w:rsidR="007C1BAD" w:rsidRPr="007C1BAD" w:rsidTr="004F37F9">
        <w:tc>
          <w:tcPr>
            <w:tcW w:w="2235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июня – День Памяти и Скорби</w:t>
            </w:r>
          </w:p>
        </w:tc>
        <w:tc>
          <w:tcPr>
            <w:tcW w:w="3382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Расширять и систематизировать знания детей о Великой Отечественной войне; формировать нравственно – патриотические качества: храбрость, честь, мужество; способствовать </w:t>
            </w: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формированию у детей интереса к истории своей семьи, своего народа; воспитывать уважение к старшему поколению.</w:t>
            </w:r>
          </w:p>
        </w:tc>
        <w:tc>
          <w:tcPr>
            <w:tcW w:w="1559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 – 7 лет</w:t>
            </w:r>
          </w:p>
        </w:tc>
        <w:tc>
          <w:tcPr>
            <w:tcW w:w="5386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тему: «22 июня – День Памяти и Скорби». Прослушивание музыкальных композиций: «Священная война», «22 июня ровно в 4 часа …», «Катюша». Рассматривание открыток «Города - герои». С.Р./игра: «Моряки», «Пограничники». Чтение стихотворения Р. Рождественского «Помните, через века, через года, помните!»</w:t>
            </w:r>
          </w:p>
        </w:tc>
        <w:tc>
          <w:tcPr>
            <w:tcW w:w="2268" w:type="dxa"/>
          </w:tcPr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«День Памяти и Скорби».</w:t>
            </w:r>
          </w:p>
          <w:p w:rsidR="007C1BAD" w:rsidRPr="007C1BAD" w:rsidRDefault="007C1BAD" w:rsidP="007C1BAD">
            <w:pPr>
              <w:tabs>
                <w:tab w:val="left" w:pos="4965"/>
              </w:tabs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Возложение цветов к памятнику.</w:t>
            </w:r>
          </w:p>
        </w:tc>
      </w:tr>
    </w:tbl>
    <w:p w:rsidR="003172E1" w:rsidRDefault="003172E1"/>
    <w:sectPr w:rsidR="003172E1" w:rsidSect="009E24B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B2973"/>
    <w:multiLevelType w:val="multilevel"/>
    <w:tmpl w:val="9D123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7A6229"/>
    <w:multiLevelType w:val="hybridMultilevel"/>
    <w:tmpl w:val="EFFA0CFA"/>
    <w:lvl w:ilvl="0" w:tplc="470ACD1C">
      <w:numFmt w:val="bullet"/>
      <w:lvlText w:val="-"/>
      <w:lvlJc w:val="left"/>
      <w:pPr>
        <w:ind w:left="102" w:hanging="185"/>
      </w:pPr>
      <w:rPr>
        <w:rFonts w:ascii="Times New Roman" w:eastAsia="Times New Roman" w:hAnsi="Times New Roman" w:cs="Times New Roman" w:hint="default"/>
        <w:color w:val="111111"/>
        <w:w w:val="99"/>
        <w:sz w:val="32"/>
        <w:szCs w:val="32"/>
        <w:lang w:val="ru-RU" w:eastAsia="en-US" w:bidi="ar-SA"/>
      </w:rPr>
    </w:lvl>
    <w:lvl w:ilvl="1" w:tplc="2E72350A">
      <w:numFmt w:val="bullet"/>
      <w:lvlText w:val="•"/>
      <w:lvlJc w:val="left"/>
      <w:pPr>
        <w:ind w:left="1044" w:hanging="185"/>
      </w:pPr>
      <w:rPr>
        <w:rFonts w:hint="default"/>
        <w:lang w:val="ru-RU" w:eastAsia="en-US" w:bidi="ar-SA"/>
      </w:rPr>
    </w:lvl>
    <w:lvl w:ilvl="2" w:tplc="0F70BDF6">
      <w:numFmt w:val="bullet"/>
      <w:lvlText w:val="•"/>
      <w:lvlJc w:val="left"/>
      <w:pPr>
        <w:ind w:left="1989" w:hanging="185"/>
      </w:pPr>
      <w:rPr>
        <w:rFonts w:hint="default"/>
        <w:lang w:val="ru-RU" w:eastAsia="en-US" w:bidi="ar-SA"/>
      </w:rPr>
    </w:lvl>
    <w:lvl w:ilvl="3" w:tplc="205CC8AC">
      <w:numFmt w:val="bullet"/>
      <w:lvlText w:val="•"/>
      <w:lvlJc w:val="left"/>
      <w:pPr>
        <w:ind w:left="2933" w:hanging="185"/>
      </w:pPr>
      <w:rPr>
        <w:rFonts w:hint="default"/>
        <w:lang w:val="ru-RU" w:eastAsia="en-US" w:bidi="ar-SA"/>
      </w:rPr>
    </w:lvl>
    <w:lvl w:ilvl="4" w:tplc="E6A28C32">
      <w:numFmt w:val="bullet"/>
      <w:lvlText w:val="•"/>
      <w:lvlJc w:val="left"/>
      <w:pPr>
        <w:ind w:left="3878" w:hanging="185"/>
      </w:pPr>
      <w:rPr>
        <w:rFonts w:hint="default"/>
        <w:lang w:val="ru-RU" w:eastAsia="en-US" w:bidi="ar-SA"/>
      </w:rPr>
    </w:lvl>
    <w:lvl w:ilvl="5" w:tplc="C1708E3A">
      <w:numFmt w:val="bullet"/>
      <w:lvlText w:val="•"/>
      <w:lvlJc w:val="left"/>
      <w:pPr>
        <w:ind w:left="4823" w:hanging="185"/>
      </w:pPr>
      <w:rPr>
        <w:rFonts w:hint="default"/>
        <w:lang w:val="ru-RU" w:eastAsia="en-US" w:bidi="ar-SA"/>
      </w:rPr>
    </w:lvl>
    <w:lvl w:ilvl="6" w:tplc="AD0ACAB2">
      <w:numFmt w:val="bullet"/>
      <w:lvlText w:val="•"/>
      <w:lvlJc w:val="left"/>
      <w:pPr>
        <w:ind w:left="5767" w:hanging="185"/>
      </w:pPr>
      <w:rPr>
        <w:rFonts w:hint="default"/>
        <w:lang w:val="ru-RU" w:eastAsia="en-US" w:bidi="ar-SA"/>
      </w:rPr>
    </w:lvl>
    <w:lvl w:ilvl="7" w:tplc="85429332">
      <w:numFmt w:val="bullet"/>
      <w:lvlText w:val="•"/>
      <w:lvlJc w:val="left"/>
      <w:pPr>
        <w:ind w:left="6712" w:hanging="185"/>
      </w:pPr>
      <w:rPr>
        <w:rFonts w:hint="default"/>
        <w:lang w:val="ru-RU" w:eastAsia="en-US" w:bidi="ar-SA"/>
      </w:rPr>
    </w:lvl>
    <w:lvl w:ilvl="8" w:tplc="711CB43C">
      <w:numFmt w:val="bullet"/>
      <w:lvlText w:val="•"/>
      <w:lvlJc w:val="left"/>
      <w:pPr>
        <w:ind w:left="7657" w:hanging="18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BAD"/>
    <w:rsid w:val="002E00EC"/>
    <w:rsid w:val="002E5CC3"/>
    <w:rsid w:val="003172E1"/>
    <w:rsid w:val="00385874"/>
    <w:rsid w:val="004C5DA4"/>
    <w:rsid w:val="004F04A6"/>
    <w:rsid w:val="004F37F9"/>
    <w:rsid w:val="00516932"/>
    <w:rsid w:val="005675EE"/>
    <w:rsid w:val="005D3CC8"/>
    <w:rsid w:val="00734595"/>
    <w:rsid w:val="00776FF2"/>
    <w:rsid w:val="007C1BAD"/>
    <w:rsid w:val="00811024"/>
    <w:rsid w:val="009A4302"/>
    <w:rsid w:val="009E24B0"/>
    <w:rsid w:val="00CC42A4"/>
    <w:rsid w:val="00D12A0C"/>
    <w:rsid w:val="00D736CB"/>
    <w:rsid w:val="00F7797B"/>
    <w:rsid w:val="00FC210C"/>
    <w:rsid w:val="00FE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B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79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797B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CC42A4"/>
    <w:rPr>
      <w:b/>
      <w:bCs/>
    </w:rPr>
  </w:style>
  <w:style w:type="paragraph" w:customStyle="1" w:styleId="c1">
    <w:name w:val="c1"/>
    <w:basedOn w:val="a"/>
    <w:rsid w:val="002E0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E00EC"/>
  </w:style>
  <w:style w:type="character" w:customStyle="1" w:styleId="c0">
    <w:name w:val="c0"/>
    <w:basedOn w:val="a0"/>
    <w:rsid w:val="002E00EC"/>
  </w:style>
  <w:style w:type="paragraph" w:styleId="a7">
    <w:name w:val="Normal (Web)"/>
    <w:basedOn w:val="a"/>
    <w:uiPriority w:val="99"/>
    <w:semiHidden/>
    <w:unhideWhenUsed/>
    <w:rsid w:val="004F3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FC210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B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79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797B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CC42A4"/>
    <w:rPr>
      <w:b/>
      <w:bCs/>
    </w:rPr>
  </w:style>
  <w:style w:type="paragraph" w:customStyle="1" w:styleId="c1">
    <w:name w:val="c1"/>
    <w:basedOn w:val="a"/>
    <w:rsid w:val="002E0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E00EC"/>
  </w:style>
  <w:style w:type="character" w:customStyle="1" w:styleId="c0">
    <w:name w:val="c0"/>
    <w:basedOn w:val="a0"/>
    <w:rsid w:val="002E00EC"/>
  </w:style>
  <w:style w:type="paragraph" w:styleId="a7">
    <w:name w:val="Normal (Web)"/>
    <w:basedOn w:val="a"/>
    <w:uiPriority w:val="99"/>
    <w:semiHidden/>
    <w:unhideWhenUsed/>
    <w:rsid w:val="004F3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FC21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4726</Words>
  <Characters>26941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2024-09-10T11:37:00Z</cp:lastPrinted>
  <dcterms:created xsi:type="dcterms:W3CDTF">2025-08-01T18:58:00Z</dcterms:created>
  <dcterms:modified xsi:type="dcterms:W3CDTF">2025-11-17T09:52:00Z</dcterms:modified>
</cp:coreProperties>
</file>